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CC" w:rsidRDefault="004467CC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ПРИЛОЖЕНИЕ</w:t>
      </w:r>
    </w:p>
    <w:p w:rsidR="00452EC6" w:rsidRDefault="00392225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 w:rsidRPr="00392225">
        <w:rPr>
          <w:rFonts w:ascii="Times New Roman" w:hAnsi="Times New Roman"/>
          <w:bCs/>
          <w:color w:val="000000"/>
          <w:sz w:val="28"/>
          <w:szCs w:val="28"/>
        </w:rPr>
        <w:t>УТВЕРЖДЕНО</w:t>
      </w:r>
    </w:p>
    <w:p w:rsidR="00392225" w:rsidRDefault="00392225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приказом министерства</w:t>
      </w:r>
    </w:p>
    <w:p w:rsidR="00392225" w:rsidRDefault="00392225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 w:rsidR="00727BC3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науки</w:t>
      </w:r>
    </w:p>
    <w:p w:rsidR="00727BC3" w:rsidRDefault="00727BC3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 молодежной политики</w:t>
      </w:r>
    </w:p>
    <w:p w:rsidR="00392225" w:rsidRDefault="00392225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Краснодарского края</w:t>
      </w:r>
    </w:p>
    <w:p w:rsidR="00392225" w:rsidRPr="00392225" w:rsidRDefault="004467CC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337A9A">
        <w:rPr>
          <w:rFonts w:ascii="Times New Roman" w:hAnsi="Times New Roman"/>
          <w:bCs/>
          <w:color w:val="000000"/>
          <w:sz w:val="28"/>
          <w:szCs w:val="28"/>
        </w:rPr>
        <w:t>20.01.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2016 </w:t>
      </w:r>
      <w:r w:rsidR="00392225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 w:rsidR="00337A9A">
        <w:rPr>
          <w:rFonts w:ascii="Times New Roman" w:hAnsi="Times New Roman"/>
          <w:bCs/>
          <w:color w:val="000000"/>
          <w:sz w:val="28"/>
          <w:szCs w:val="28"/>
        </w:rPr>
        <w:t>273</w:t>
      </w:r>
    </w:p>
    <w:p w:rsidR="00392225" w:rsidRDefault="00392225" w:rsidP="00392225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8DE" w:rsidRPr="003848DE" w:rsidRDefault="003848DE" w:rsidP="00FE4D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8DE">
        <w:rPr>
          <w:rFonts w:ascii="Times New Roman" w:hAnsi="Times New Roman"/>
          <w:b/>
          <w:bCs/>
          <w:color w:val="000000"/>
          <w:sz w:val="28"/>
          <w:szCs w:val="28"/>
        </w:rPr>
        <w:t>ПОЛОЖЕНИЕ</w:t>
      </w:r>
    </w:p>
    <w:p w:rsidR="003848DE" w:rsidRPr="00D715C1" w:rsidRDefault="00DE1BA6" w:rsidP="00FE4D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5C1">
        <w:rPr>
          <w:rFonts w:ascii="Times New Roman" w:hAnsi="Times New Roman"/>
          <w:b/>
          <w:bCs/>
          <w:sz w:val="28"/>
          <w:szCs w:val="28"/>
        </w:rPr>
        <w:t xml:space="preserve">о деятельности </w:t>
      </w:r>
      <w:r w:rsidR="00D704F3" w:rsidRPr="00D715C1">
        <w:rPr>
          <w:rFonts w:ascii="Times New Roman" w:hAnsi="Times New Roman"/>
          <w:b/>
          <w:bCs/>
          <w:sz w:val="28"/>
          <w:szCs w:val="28"/>
        </w:rPr>
        <w:t xml:space="preserve">государственного бюджетного </w:t>
      </w:r>
      <w:r w:rsidR="00D715C1" w:rsidRPr="00D715C1">
        <w:rPr>
          <w:rFonts w:ascii="Times New Roman" w:hAnsi="Times New Roman"/>
          <w:b/>
          <w:bCs/>
          <w:sz w:val="28"/>
          <w:szCs w:val="28"/>
        </w:rPr>
        <w:t>обще</w:t>
      </w:r>
      <w:r w:rsidR="003848DE" w:rsidRPr="00D715C1">
        <w:rPr>
          <w:rFonts w:ascii="Times New Roman" w:hAnsi="Times New Roman"/>
          <w:b/>
          <w:bCs/>
          <w:sz w:val="28"/>
          <w:szCs w:val="28"/>
        </w:rPr>
        <w:t xml:space="preserve">образовательного учреждения </w:t>
      </w:r>
      <w:r w:rsidR="00D715C1" w:rsidRPr="00D715C1">
        <w:rPr>
          <w:rFonts w:ascii="Times New Roman" w:hAnsi="Times New Roman"/>
          <w:b/>
          <w:bCs/>
          <w:sz w:val="28"/>
          <w:szCs w:val="28"/>
        </w:rPr>
        <w:t>Краснодарского края как</w:t>
      </w:r>
      <w:r w:rsidRPr="00D715C1">
        <w:rPr>
          <w:rFonts w:ascii="Times New Roman" w:hAnsi="Times New Roman"/>
          <w:b/>
          <w:bCs/>
          <w:sz w:val="28"/>
          <w:szCs w:val="28"/>
        </w:rPr>
        <w:t xml:space="preserve"> ресурсного центра</w:t>
      </w:r>
      <w:r w:rsidR="00433FAE" w:rsidRPr="00D715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715C1" w:rsidRPr="00D715C1">
        <w:rPr>
          <w:rFonts w:ascii="Times New Roman" w:hAnsi="Times New Roman"/>
          <w:b/>
          <w:bCs/>
          <w:sz w:val="28"/>
          <w:szCs w:val="28"/>
        </w:rPr>
        <w:t>сопровождения</w:t>
      </w:r>
      <w:r w:rsidR="00D704F3" w:rsidRPr="00D715C1">
        <w:rPr>
          <w:rFonts w:ascii="Times New Roman" w:hAnsi="Times New Roman"/>
          <w:b/>
          <w:bCs/>
          <w:sz w:val="28"/>
          <w:szCs w:val="28"/>
        </w:rPr>
        <w:t xml:space="preserve"> инклюзивного образования</w:t>
      </w:r>
    </w:p>
    <w:p w:rsidR="00DE1BA6" w:rsidRPr="003848DE" w:rsidRDefault="00DE1BA6" w:rsidP="00FE4D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8DE" w:rsidRPr="00727BC3" w:rsidRDefault="003848DE" w:rsidP="00727BC3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27BC3">
        <w:rPr>
          <w:rFonts w:ascii="Times New Roman" w:hAnsi="Times New Roman"/>
          <w:b/>
          <w:color w:val="000000"/>
          <w:sz w:val="28"/>
          <w:szCs w:val="28"/>
        </w:rPr>
        <w:t>Общие положения</w:t>
      </w:r>
    </w:p>
    <w:p w:rsidR="00727BC3" w:rsidRPr="00727BC3" w:rsidRDefault="00727BC3" w:rsidP="00727BC3">
      <w:pPr>
        <w:pStyle w:val="a9"/>
        <w:shd w:val="clear" w:color="auto" w:fill="FFFFFF"/>
        <w:spacing w:after="0" w:line="240" w:lineRule="auto"/>
        <w:ind w:left="1080"/>
        <w:rPr>
          <w:rFonts w:ascii="Times New Roman" w:hAnsi="Times New Roman"/>
          <w:b/>
          <w:color w:val="000000"/>
          <w:sz w:val="28"/>
          <w:szCs w:val="28"/>
        </w:rPr>
      </w:pPr>
    </w:p>
    <w:p w:rsidR="003848DE" w:rsidRDefault="003848DE" w:rsidP="00FE4D8F">
      <w:pPr>
        <w:shd w:val="clear" w:color="auto" w:fill="FFFFFF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1.1. Ресурсный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центр </w:t>
      </w:r>
      <w:r w:rsidR="00D715C1">
        <w:rPr>
          <w:rFonts w:ascii="Times New Roman" w:hAnsi="Times New Roman"/>
          <w:color w:val="000000"/>
          <w:sz w:val="28"/>
          <w:szCs w:val="28"/>
        </w:rPr>
        <w:t>сопровождения</w:t>
      </w:r>
      <w:r w:rsidR="00DE1BA6">
        <w:rPr>
          <w:rFonts w:ascii="Times New Roman" w:hAnsi="Times New Roman"/>
          <w:color w:val="000000"/>
          <w:sz w:val="28"/>
          <w:szCs w:val="28"/>
        </w:rPr>
        <w:t xml:space="preserve"> инклюзивного образования 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(далее – Ресурсный центр)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создается на базе </w:t>
      </w:r>
      <w:r w:rsidR="00D715C1" w:rsidRPr="00D715C1">
        <w:rPr>
          <w:rFonts w:ascii="Times New Roman" w:hAnsi="Times New Roman"/>
          <w:color w:val="000000"/>
          <w:sz w:val="28"/>
          <w:szCs w:val="28"/>
        </w:rPr>
        <w:t>государственного бюджетного общеобразовательного учреждения Краснодарского края</w:t>
      </w:r>
      <w:r w:rsidR="00D715C1">
        <w:rPr>
          <w:rFonts w:ascii="Times New Roman" w:hAnsi="Times New Roman"/>
          <w:color w:val="000000"/>
          <w:sz w:val="28"/>
          <w:szCs w:val="28"/>
        </w:rPr>
        <w:t xml:space="preserve"> (далее – ГБОУ)</w:t>
      </w:r>
      <w:r w:rsidR="00D715C1" w:rsidRPr="00D715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04F3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приказом </w:t>
      </w:r>
      <w:r w:rsidR="00D715C1">
        <w:rPr>
          <w:rFonts w:ascii="Times New Roman" w:hAnsi="Times New Roman"/>
          <w:color w:val="000000"/>
          <w:sz w:val="28"/>
          <w:szCs w:val="28"/>
        </w:rPr>
        <w:t>м</w:t>
      </w:r>
      <w:r w:rsidRPr="003848DE">
        <w:rPr>
          <w:rFonts w:ascii="Times New Roman" w:hAnsi="Times New Roman"/>
          <w:color w:val="000000"/>
          <w:sz w:val="28"/>
          <w:szCs w:val="28"/>
        </w:rPr>
        <w:t>инистерства образования</w:t>
      </w:r>
      <w:r w:rsidR="00727BC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E1BA6">
        <w:rPr>
          <w:rFonts w:ascii="Times New Roman" w:hAnsi="Times New Roman"/>
          <w:color w:val="000000"/>
          <w:sz w:val="28"/>
          <w:szCs w:val="28"/>
        </w:rPr>
        <w:t xml:space="preserve">науки </w:t>
      </w:r>
      <w:r w:rsidR="00727BC3" w:rsidRPr="00727BC3">
        <w:rPr>
          <w:rFonts w:ascii="Times New Roman" w:hAnsi="Times New Roman"/>
          <w:color w:val="000000"/>
          <w:sz w:val="28"/>
          <w:szCs w:val="28"/>
        </w:rPr>
        <w:t>и молодежной политики</w:t>
      </w:r>
      <w:r w:rsidR="00727B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1BA6">
        <w:rPr>
          <w:rFonts w:ascii="Times New Roman" w:hAnsi="Times New Roman"/>
          <w:color w:val="000000"/>
          <w:sz w:val="28"/>
          <w:szCs w:val="28"/>
        </w:rPr>
        <w:t>Краснодарского края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.   </w:t>
      </w:r>
    </w:p>
    <w:p w:rsidR="00D715C1" w:rsidRPr="003848DE" w:rsidRDefault="00D715C1" w:rsidP="00FE4D8F">
      <w:pPr>
        <w:shd w:val="clear" w:color="auto" w:fill="FFFFFF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Каждому </w:t>
      </w:r>
      <w:r w:rsidRPr="00D715C1">
        <w:rPr>
          <w:rFonts w:ascii="Times New Roman" w:hAnsi="Times New Roman"/>
          <w:color w:val="000000"/>
          <w:sz w:val="28"/>
          <w:szCs w:val="28"/>
        </w:rPr>
        <w:t>ГБОУ</w:t>
      </w:r>
      <w:r>
        <w:rPr>
          <w:rFonts w:ascii="Times New Roman" w:hAnsi="Times New Roman"/>
          <w:color w:val="000000"/>
          <w:sz w:val="28"/>
          <w:szCs w:val="28"/>
        </w:rPr>
        <w:t xml:space="preserve"> присваивается статус Ресурсного центра</w:t>
      </w:r>
      <w:r w:rsidR="00472C39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472C39" w:rsidRPr="00FE4D8F">
        <w:rPr>
          <w:rFonts w:ascii="Times New Roman" w:hAnsi="Times New Roman"/>
          <w:color w:val="000000"/>
          <w:sz w:val="28"/>
          <w:szCs w:val="28"/>
        </w:rPr>
        <w:t>направлению, связанному с основной деятельностью учреждения.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15C1" w:rsidRDefault="003848DE" w:rsidP="00FE4D8F">
      <w:pPr>
        <w:shd w:val="clear" w:color="auto" w:fill="FFFFFF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1.</w:t>
      </w:r>
      <w:r w:rsidR="00D715C1">
        <w:rPr>
          <w:rFonts w:ascii="Times New Roman" w:hAnsi="Times New Roman"/>
          <w:color w:val="000000"/>
          <w:sz w:val="28"/>
          <w:szCs w:val="28"/>
        </w:rPr>
        <w:t>3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. Присвоение статуса </w:t>
      </w:r>
      <w:r w:rsidR="00DE1BA6">
        <w:rPr>
          <w:rFonts w:ascii="Times New Roman" w:hAnsi="Times New Roman"/>
          <w:color w:val="000000"/>
          <w:sz w:val="28"/>
          <w:szCs w:val="28"/>
        </w:rPr>
        <w:t xml:space="preserve">Ресурсного центра </w:t>
      </w:r>
      <w:r w:rsidR="00D704F3">
        <w:rPr>
          <w:rFonts w:ascii="Times New Roman" w:hAnsi="Times New Roman"/>
          <w:color w:val="000000"/>
          <w:sz w:val="28"/>
          <w:szCs w:val="28"/>
        </w:rPr>
        <w:t xml:space="preserve">не влечет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за собой изменения статуса </w:t>
      </w:r>
      <w:r w:rsidR="00D715C1">
        <w:rPr>
          <w:rFonts w:ascii="Times New Roman" w:hAnsi="Times New Roman"/>
          <w:color w:val="000000"/>
          <w:sz w:val="28"/>
          <w:szCs w:val="28"/>
        </w:rPr>
        <w:t>обще</w:t>
      </w:r>
      <w:r w:rsidRPr="003848DE">
        <w:rPr>
          <w:rFonts w:ascii="Times New Roman" w:hAnsi="Times New Roman"/>
          <w:color w:val="000000"/>
          <w:sz w:val="28"/>
          <w:szCs w:val="28"/>
        </w:rPr>
        <w:t>образовательно</w:t>
      </w:r>
      <w:r w:rsidR="004467CC">
        <w:rPr>
          <w:rFonts w:ascii="Times New Roman" w:hAnsi="Times New Roman"/>
          <w:color w:val="000000"/>
          <w:sz w:val="28"/>
          <w:szCs w:val="28"/>
        </w:rPr>
        <w:t>й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67CC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или выделения дополнительных финансовых средств. </w:t>
      </w:r>
    </w:p>
    <w:p w:rsidR="00D715C1" w:rsidRDefault="003848DE" w:rsidP="00FE4D8F">
      <w:pPr>
        <w:shd w:val="clear" w:color="auto" w:fill="FFFFFF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 xml:space="preserve">Участие </w:t>
      </w:r>
      <w:r w:rsidR="00D715C1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E1BA6">
        <w:rPr>
          <w:rFonts w:ascii="Times New Roman" w:hAnsi="Times New Roman"/>
          <w:color w:val="000000"/>
          <w:sz w:val="28"/>
          <w:szCs w:val="28"/>
        </w:rPr>
        <w:t>деятельности Ресурсного центра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учитывается </w:t>
      </w:r>
      <w:r w:rsidR="00D715C1">
        <w:rPr>
          <w:rFonts w:ascii="Times New Roman" w:hAnsi="Times New Roman"/>
          <w:color w:val="000000"/>
          <w:sz w:val="28"/>
          <w:szCs w:val="28"/>
        </w:rPr>
        <w:t xml:space="preserve">директором </w:t>
      </w:r>
      <w:r w:rsidR="00D715C1" w:rsidRPr="00D715C1">
        <w:rPr>
          <w:rFonts w:ascii="Times New Roman" w:hAnsi="Times New Roman"/>
          <w:color w:val="000000"/>
          <w:sz w:val="28"/>
          <w:szCs w:val="28"/>
        </w:rPr>
        <w:t xml:space="preserve">ГБОУ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при установлении стимулирующих выплат </w:t>
      </w:r>
      <w:r w:rsidR="004467CC">
        <w:rPr>
          <w:rFonts w:ascii="Times New Roman" w:hAnsi="Times New Roman"/>
          <w:color w:val="000000"/>
          <w:sz w:val="28"/>
          <w:szCs w:val="28"/>
        </w:rPr>
        <w:t>при оплате труда</w:t>
      </w:r>
      <w:r w:rsidR="00D715C1">
        <w:rPr>
          <w:rFonts w:ascii="Times New Roman" w:hAnsi="Times New Roman"/>
          <w:color w:val="000000"/>
          <w:sz w:val="28"/>
          <w:szCs w:val="28"/>
        </w:rPr>
        <w:t>.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848DE" w:rsidRPr="003848DE" w:rsidRDefault="003848DE" w:rsidP="00FE4D8F">
      <w:pPr>
        <w:shd w:val="clear" w:color="auto" w:fill="FFFFFF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1.</w:t>
      </w:r>
      <w:r w:rsidR="00472C39">
        <w:rPr>
          <w:rFonts w:ascii="Times New Roman" w:hAnsi="Times New Roman"/>
          <w:color w:val="000000"/>
          <w:sz w:val="28"/>
          <w:szCs w:val="28"/>
        </w:rPr>
        <w:t>4</w:t>
      </w:r>
      <w:r w:rsidRPr="003848DE">
        <w:rPr>
          <w:rFonts w:ascii="Times New Roman" w:hAnsi="Times New Roman"/>
          <w:color w:val="000000"/>
          <w:sz w:val="28"/>
          <w:szCs w:val="28"/>
        </w:rPr>
        <w:t>. Ресурсный центр не является юридическим лицом.</w:t>
      </w:r>
    </w:p>
    <w:p w:rsidR="003848DE" w:rsidRPr="003848DE" w:rsidRDefault="003848DE" w:rsidP="00FE4D8F">
      <w:pPr>
        <w:shd w:val="clear" w:color="auto" w:fill="FFFFFF"/>
        <w:tabs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>1.</w:t>
      </w:r>
      <w:r w:rsidR="00472C39">
        <w:rPr>
          <w:rFonts w:ascii="Times New Roman" w:hAnsi="Times New Roman"/>
          <w:iCs/>
          <w:color w:val="000000"/>
          <w:sz w:val="28"/>
          <w:szCs w:val="28"/>
        </w:rPr>
        <w:t>5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3848DE">
        <w:rPr>
          <w:rFonts w:ascii="Times New Roman" w:hAnsi="Times New Roman"/>
          <w:color w:val="000000"/>
          <w:sz w:val="28"/>
          <w:szCs w:val="28"/>
        </w:rPr>
        <w:t>В своей деятельности Ресурсный центр руководствуется Конституцией Российской Федерации, действующим законодательством Российской Федерации и</w:t>
      </w:r>
      <w:r w:rsidR="00EE5B20">
        <w:rPr>
          <w:rFonts w:ascii="Times New Roman" w:hAnsi="Times New Roman"/>
          <w:color w:val="000000"/>
          <w:sz w:val="28"/>
          <w:szCs w:val="28"/>
        </w:rPr>
        <w:t xml:space="preserve"> Краснодарского края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, нормативными правовыми актами </w:t>
      </w:r>
      <w:r w:rsidR="00472C39">
        <w:rPr>
          <w:rFonts w:ascii="Times New Roman" w:hAnsi="Times New Roman"/>
          <w:color w:val="000000"/>
          <w:sz w:val="28"/>
          <w:szCs w:val="28"/>
        </w:rPr>
        <w:t>Министерства образования и науки Российской Федерации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, приказами </w:t>
      </w:r>
      <w:r w:rsidR="00472C39">
        <w:rPr>
          <w:rFonts w:ascii="Times New Roman" w:hAnsi="Times New Roman"/>
          <w:color w:val="000000"/>
          <w:sz w:val="28"/>
          <w:szCs w:val="28"/>
        </w:rPr>
        <w:t>м</w:t>
      </w:r>
      <w:r w:rsidRPr="003848DE">
        <w:rPr>
          <w:rFonts w:ascii="Times New Roman" w:hAnsi="Times New Roman"/>
          <w:color w:val="000000"/>
          <w:sz w:val="28"/>
          <w:szCs w:val="28"/>
        </w:rPr>
        <w:t>инистерства образования</w:t>
      </w:r>
      <w:r w:rsidR="004467CC">
        <w:rPr>
          <w:rFonts w:ascii="Times New Roman" w:hAnsi="Times New Roman"/>
          <w:color w:val="000000"/>
          <w:sz w:val="28"/>
          <w:szCs w:val="28"/>
        </w:rPr>
        <w:t>,</w:t>
      </w:r>
      <w:r w:rsidR="00EE5B20">
        <w:rPr>
          <w:rFonts w:ascii="Times New Roman" w:hAnsi="Times New Roman"/>
          <w:color w:val="000000"/>
          <w:sz w:val="28"/>
          <w:szCs w:val="28"/>
        </w:rPr>
        <w:t xml:space="preserve"> науки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67CC">
        <w:rPr>
          <w:rFonts w:ascii="Times New Roman" w:hAnsi="Times New Roman"/>
          <w:color w:val="000000"/>
          <w:sz w:val="28"/>
          <w:szCs w:val="28"/>
        </w:rPr>
        <w:t xml:space="preserve">и молодежной политики </w:t>
      </w:r>
      <w:r w:rsidR="00EE5B20">
        <w:rPr>
          <w:rFonts w:ascii="Times New Roman" w:hAnsi="Times New Roman"/>
          <w:color w:val="000000"/>
          <w:sz w:val="28"/>
          <w:szCs w:val="28"/>
        </w:rPr>
        <w:t>Краснодарского края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467CC">
        <w:rPr>
          <w:rFonts w:ascii="Times New Roman" w:hAnsi="Times New Roman"/>
          <w:color w:val="000000"/>
          <w:sz w:val="28"/>
          <w:szCs w:val="28"/>
        </w:rPr>
        <w:t>у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ставом, локальными актами </w:t>
      </w:r>
      <w:r w:rsidR="00472C39">
        <w:rPr>
          <w:rFonts w:ascii="Times New Roman" w:hAnsi="Times New Roman"/>
          <w:color w:val="000000"/>
          <w:sz w:val="28"/>
          <w:szCs w:val="28"/>
        </w:rPr>
        <w:t>ГБОУ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и настоящим Положением.</w:t>
      </w:r>
    </w:p>
    <w:p w:rsidR="00093075" w:rsidRPr="00FE4D8F" w:rsidRDefault="00472C39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3D3855">
        <w:rPr>
          <w:rFonts w:ascii="Times New Roman" w:hAnsi="Times New Roman"/>
          <w:iCs/>
          <w:spacing w:val="-2"/>
          <w:sz w:val="28"/>
          <w:szCs w:val="28"/>
        </w:rPr>
        <w:t>1.</w:t>
      </w:r>
      <w:r w:rsidR="00CF30E4" w:rsidRPr="003D3855">
        <w:rPr>
          <w:rFonts w:ascii="Times New Roman" w:hAnsi="Times New Roman"/>
          <w:iCs/>
          <w:spacing w:val="-2"/>
          <w:sz w:val="28"/>
          <w:szCs w:val="28"/>
        </w:rPr>
        <w:t>6</w:t>
      </w:r>
      <w:r w:rsidR="00093075" w:rsidRPr="003D3855">
        <w:rPr>
          <w:rFonts w:ascii="Times New Roman" w:hAnsi="Times New Roman"/>
          <w:iCs/>
          <w:spacing w:val="-2"/>
          <w:sz w:val="28"/>
          <w:szCs w:val="28"/>
        </w:rPr>
        <w:t xml:space="preserve">. </w:t>
      </w:r>
      <w:r w:rsidR="003D3855" w:rsidRPr="003D3855">
        <w:rPr>
          <w:rFonts w:ascii="Times New Roman" w:hAnsi="Times New Roman"/>
          <w:iCs/>
          <w:spacing w:val="-2"/>
          <w:sz w:val="28"/>
          <w:szCs w:val="28"/>
        </w:rPr>
        <w:t xml:space="preserve">Директор ГБОУ согласовывает с министерством образования, науки и молодежной политики и утверждает </w:t>
      </w:r>
      <w:r w:rsidR="00392225" w:rsidRPr="003D3855">
        <w:rPr>
          <w:rFonts w:ascii="Times New Roman" w:hAnsi="Times New Roman"/>
          <w:iCs/>
          <w:spacing w:val="-2"/>
          <w:sz w:val="28"/>
          <w:szCs w:val="28"/>
        </w:rPr>
        <w:t>примерн</w:t>
      </w:r>
      <w:r w:rsidR="003D3855" w:rsidRPr="003D3855">
        <w:rPr>
          <w:rFonts w:ascii="Times New Roman" w:hAnsi="Times New Roman"/>
          <w:iCs/>
          <w:spacing w:val="-2"/>
          <w:sz w:val="28"/>
          <w:szCs w:val="28"/>
        </w:rPr>
        <w:t>ую</w:t>
      </w:r>
      <w:r w:rsidR="00392225" w:rsidRPr="003D3855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  <w:r w:rsidR="00093075" w:rsidRPr="003D3855">
        <w:rPr>
          <w:rFonts w:ascii="Times New Roman" w:hAnsi="Times New Roman"/>
          <w:iCs/>
          <w:spacing w:val="-2"/>
          <w:sz w:val="28"/>
          <w:szCs w:val="28"/>
        </w:rPr>
        <w:t>программ</w:t>
      </w:r>
      <w:r w:rsidR="003D3855" w:rsidRPr="003D3855">
        <w:rPr>
          <w:rFonts w:ascii="Times New Roman" w:hAnsi="Times New Roman"/>
          <w:iCs/>
          <w:spacing w:val="-2"/>
          <w:sz w:val="28"/>
          <w:szCs w:val="28"/>
        </w:rPr>
        <w:t>у</w:t>
      </w:r>
      <w:r w:rsidR="00093075" w:rsidRPr="003D3855">
        <w:rPr>
          <w:rFonts w:ascii="Times New Roman" w:hAnsi="Times New Roman"/>
          <w:iCs/>
          <w:spacing w:val="-2"/>
          <w:sz w:val="28"/>
          <w:szCs w:val="28"/>
        </w:rPr>
        <w:t xml:space="preserve"> деятельности Ресурсного центра по оказанию методической и консультативной помощи образовательным организациям</w:t>
      </w:r>
      <w:r w:rsidR="003F5481" w:rsidRPr="003D3855">
        <w:rPr>
          <w:rFonts w:ascii="Times New Roman" w:hAnsi="Times New Roman"/>
          <w:iCs/>
          <w:spacing w:val="-2"/>
          <w:sz w:val="28"/>
          <w:szCs w:val="28"/>
        </w:rPr>
        <w:t xml:space="preserve"> на определенный период</w:t>
      </w:r>
      <w:r w:rsidR="00093075" w:rsidRPr="003D3855">
        <w:rPr>
          <w:rFonts w:ascii="Times New Roman" w:hAnsi="Times New Roman"/>
          <w:iCs/>
          <w:spacing w:val="-2"/>
          <w:sz w:val="28"/>
          <w:szCs w:val="28"/>
        </w:rPr>
        <w:t>.</w:t>
      </w:r>
    </w:p>
    <w:p w:rsidR="004F6D8C" w:rsidRPr="00FE4D8F" w:rsidRDefault="004F6D8C" w:rsidP="00FE4D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C2EF1" w:rsidRDefault="00E47139" w:rsidP="00FE4D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 w:rsidR="003848DE" w:rsidRPr="003848D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4C2EF1">
        <w:rPr>
          <w:rFonts w:ascii="Times New Roman" w:hAnsi="Times New Roman"/>
          <w:b/>
          <w:color w:val="000000"/>
          <w:sz w:val="28"/>
          <w:szCs w:val="28"/>
        </w:rPr>
        <w:t>Цель, о</w:t>
      </w:r>
      <w:r w:rsidR="003848DE" w:rsidRPr="003848DE">
        <w:rPr>
          <w:rFonts w:ascii="Times New Roman" w:hAnsi="Times New Roman"/>
          <w:b/>
          <w:color w:val="000000"/>
          <w:sz w:val="28"/>
          <w:szCs w:val="28"/>
        </w:rPr>
        <w:t xml:space="preserve">сновные направления </w:t>
      </w:r>
      <w:r w:rsidR="00EE57AE">
        <w:rPr>
          <w:rFonts w:ascii="Times New Roman" w:hAnsi="Times New Roman"/>
          <w:b/>
          <w:color w:val="000000"/>
          <w:sz w:val="28"/>
          <w:szCs w:val="28"/>
        </w:rPr>
        <w:t xml:space="preserve">и задачи </w:t>
      </w:r>
      <w:r w:rsidR="003848DE" w:rsidRPr="003848DE">
        <w:rPr>
          <w:rFonts w:ascii="Times New Roman" w:hAnsi="Times New Roman"/>
          <w:b/>
          <w:color w:val="000000"/>
          <w:sz w:val="28"/>
          <w:szCs w:val="28"/>
        </w:rPr>
        <w:t xml:space="preserve">деятельности </w:t>
      </w:r>
    </w:p>
    <w:p w:rsidR="003848DE" w:rsidRPr="003848DE" w:rsidRDefault="003848DE" w:rsidP="00FE4D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48DE">
        <w:rPr>
          <w:rFonts w:ascii="Times New Roman" w:hAnsi="Times New Roman"/>
          <w:b/>
          <w:color w:val="000000"/>
          <w:sz w:val="28"/>
          <w:szCs w:val="28"/>
        </w:rPr>
        <w:t xml:space="preserve">Ресурсного центра  </w:t>
      </w:r>
    </w:p>
    <w:p w:rsidR="004C2EF1" w:rsidRDefault="004C2EF1" w:rsidP="00FE4D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</w:p>
    <w:p w:rsidR="004C2EF1" w:rsidRDefault="004C2EF1" w:rsidP="00FE4D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2.1</w:t>
      </w:r>
      <w:r w:rsidRPr="003848D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. Основная цель Ресурсного центра – формирование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единого </w:t>
      </w:r>
      <w:r w:rsidR="00D704F3">
        <w:rPr>
          <w:rFonts w:ascii="Times New Roman" w:hAnsi="Times New Roman"/>
          <w:color w:val="000000"/>
          <w:sz w:val="28"/>
          <w:szCs w:val="28"/>
        </w:rPr>
        <w:t xml:space="preserve">образовательного </w:t>
      </w:r>
      <w:r w:rsidRPr="003848DE">
        <w:rPr>
          <w:rFonts w:ascii="Times New Roman" w:hAnsi="Times New Roman"/>
          <w:color w:val="000000"/>
          <w:sz w:val="28"/>
          <w:szCs w:val="28"/>
        </w:rPr>
        <w:t>пространства</w:t>
      </w:r>
      <w:r w:rsidR="00D704F3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gramStart"/>
      <w:r w:rsidR="00D704F3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D704F3">
        <w:rPr>
          <w:rFonts w:ascii="Times New Roman" w:hAnsi="Times New Roman"/>
          <w:color w:val="000000"/>
          <w:sz w:val="28"/>
          <w:szCs w:val="28"/>
        </w:rPr>
        <w:t xml:space="preserve"> с ограниченными возможностями здоровья</w:t>
      </w:r>
      <w:r w:rsidR="00093075">
        <w:rPr>
          <w:rFonts w:ascii="Times New Roman" w:hAnsi="Times New Roman"/>
          <w:color w:val="000000"/>
          <w:sz w:val="28"/>
          <w:szCs w:val="28"/>
        </w:rPr>
        <w:t xml:space="preserve"> (далее – обучающихся с ОВЗ)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на основе 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сетевого взаимодействия </w:t>
      </w:r>
      <w:r w:rsidR="00D704F3">
        <w:rPr>
          <w:rFonts w:ascii="Times New Roman" w:hAnsi="Times New Roman"/>
          <w:iCs/>
          <w:color w:val="000000"/>
          <w:sz w:val="28"/>
          <w:szCs w:val="28"/>
        </w:rPr>
        <w:t xml:space="preserve">с образовательными </w:t>
      </w:r>
      <w:r w:rsidR="00E05226">
        <w:rPr>
          <w:rFonts w:ascii="Times New Roman" w:hAnsi="Times New Roman"/>
          <w:iCs/>
          <w:color w:val="000000"/>
          <w:sz w:val="28"/>
          <w:szCs w:val="28"/>
        </w:rPr>
        <w:t>организациями</w:t>
      </w:r>
      <w:r w:rsidRPr="003848DE">
        <w:rPr>
          <w:rFonts w:ascii="Times New Roman" w:hAnsi="Times New Roman"/>
          <w:color w:val="000000"/>
          <w:sz w:val="28"/>
          <w:szCs w:val="28"/>
        </w:rPr>
        <w:t>, закрепленны</w:t>
      </w:r>
      <w:r w:rsidR="00472C39">
        <w:rPr>
          <w:rFonts w:ascii="Times New Roman" w:hAnsi="Times New Roman"/>
          <w:color w:val="000000"/>
          <w:sz w:val="28"/>
          <w:szCs w:val="28"/>
        </w:rPr>
        <w:t>ми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 за Ресурсным центром. </w:t>
      </w:r>
    </w:p>
    <w:p w:rsidR="003848DE" w:rsidRPr="003848DE" w:rsidRDefault="004C2EF1" w:rsidP="00FE4D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2.2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. Деятельность Ресурсного ц</w:t>
      </w:r>
      <w:r w:rsidR="004F6D8C">
        <w:rPr>
          <w:rFonts w:ascii="Times New Roman" w:hAnsi="Times New Roman"/>
          <w:color w:val="000000"/>
          <w:sz w:val="28"/>
          <w:szCs w:val="28"/>
        </w:rPr>
        <w:t>ентра направлена на создание условий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6D8C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E05226">
        <w:rPr>
          <w:rFonts w:ascii="Times New Roman" w:hAnsi="Times New Roman"/>
          <w:color w:val="000000"/>
          <w:sz w:val="28"/>
          <w:szCs w:val="28"/>
        </w:rPr>
        <w:t>сопровождения</w:t>
      </w:r>
      <w:r w:rsidR="00EE5B20">
        <w:rPr>
          <w:rFonts w:ascii="Times New Roman" w:hAnsi="Times New Roman"/>
          <w:color w:val="000000"/>
          <w:sz w:val="28"/>
          <w:szCs w:val="28"/>
        </w:rPr>
        <w:t xml:space="preserve"> инклюзивного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 xml:space="preserve"> образования </w:t>
      </w:r>
      <w:r w:rsidR="00EE5B20">
        <w:rPr>
          <w:rFonts w:ascii="Times New Roman" w:hAnsi="Times New Roman"/>
          <w:color w:val="000000"/>
          <w:sz w:val="28"/>
          <w:szCs w:val="28"/>
        </w:rPr>
        <w:t xml:space="preserve">на территории Краснодарского края 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 xml:space="preserve">с учетом перспектив и </w:t>
      </w:r>
      <w:r w:rsidR="003848DE" w:rsidRPr="003848DE">
        <w:rPr>
          <w:rFonts w:ascii="Times New Roman" w:hAnsi="Times New Roman"/>
          <w:bCs/>
          <w:color w:val="000000"/>
          <w:spacing w:val="-4"/>
          <w:sz w:val="28"/>
          <w:szCs w:val="28"/>
        </w:rPr>
        <w:t>приоритетных направлений государственной политики в сфере образования</w:t>
      </w:r>
      <w:r w:rsidR="004F6D8C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обучающихся с </w:t>
      </w:r>
      <w:r w:rsidR="00093075">
        <w:rPr>
          <w:rFonts w:ascii="Times New Roman" w:hAnsi="Times New Roman"/>
          <w:bCs/>
          <w:color w:val="000000"/>
          <w:spacing w:val="-4"/>
          <w:sz w:val="28"/>
          <w:szCs w:val="28"/>
        </w:rPr>
        <w:t>ОВЗ</w:t>
      </w:r>
      <w:r w:rsidR="003848DE" w:rsidRPr="003848D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. </w:t>
      </w:r>
    </w:p>
    <w:p w:rsidR="004F6D8C" w:rsidRDefault="004C2EF1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2.3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. Основными направлениями деятельности Ресурсного центра  являются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4F6D8C" w:rsidRDefault="00093075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05226">
        <w:rPr>
          <w:rFonts w:ascii="Times New Roman" w:hAnsi="Times New Roman"/>
          <w:iCs/>
          <w:color w:val="000000"/>
          <w:sz w:val="28"/>
          <w:szCs w:val="28"/>
        </w:rPr>
        <w:t xml:space="preserve"> оказание методической и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консультативной помощи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педагогам общеобразовательных </w:t>
      </w:r>
      <w:r w:rsidR="00E05226">
        <w:rPr>
          <w:rFonts w:ascii="Times New Roman" w:hAnsi="Times New Roman"/>
          <w:iCs/>
          <w:color w:val="000000"/>
          <w:sz w:val="28"/>
          <w:szCs w:val="28"/>
        </w:rPr>
        <w:t>организаций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по вопросам создания специальных условий для образования обучающихся с ОВЗ;</w:t>
      </w:r>
    </w:p>
    <w:p w:rsidR="004F6D8C" w:rsidRPr="003848DE" w:rsidRDefault="00093075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softHyphen/>
        <w:t>–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>разработка, апробация и внедрение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новых элементов содержания образования и систем воспитания, 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инновационных образовательных 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технологий, форм, методов и средств обучения 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обучающихся 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>с ОВЗ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в общеобразовательных </w:t>
      </w:r>
      <w:r w:rsidR="00E05226">
        <w:rPr>
          <w:rFonts w:ascii="Times New Roman" w:hAnsi="Times New Roman"/>
          <w:iCs/>
          <w:color w:val="000000"/>
          <w:sz w:val="28"/>
          <w:szCs w:val="28"/>
        </w:rPr>
        <w:t>организациях</w:t>
      </w:r>
      <w:r w:rsidR="004F6D8C" w:rsidRPr="003848DE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4F6D8C" w:rsidRDefault="00093075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оказание помощи общеобразовательным </w:t>
      </w:r>
      <w:r w:rsidR="004467CC">
        <w:rPr>
          <w:rFonts w:ascii="Times New Roman" w:hAnsi="Times New Roman"/>
          <w:iCs/>
          <w:color w:val="000000"/>
          <w:sz w:val="28"/>
          <w:szCs w:val="28"/>
        </w:rPr>
        <w:t>организациям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в разработке адаптированных образовательных программ и индивидуальных образовательных планов обучающихся с ОВЗ;</w:t>
      </w:r>
    </w:p>
    <w:p w:rsidR="00383DE2" w:rsidRDefault="00093075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58567F">
        <w:rPr>
          <w:rFonts w:ascii="Times New Roman" w:hAnsi="Times New Roman"/>
          <w:iCs/>
          <w:color w:val="000000"/>
          <w:sz w:val="28"/>
          <w:szCs w:val="28"/>
        </w:rPr>
        <w:t>проведение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 на базе </w:t>
      </w:r>
      <w:r w:rsidR="0058567F">
        <w:rPr>
          <w:rFonts w:ascii="Times New Roman" w:hAnsi="Times New Roman"/>
          <w:iCs/>
          <w:color w:val="000000"/>
          <w:sz w:val="28"/>
          <w:szCs w:val="28"/>
        </w:rPr>
        <w:t>Р</w:t>
      </w:r>
      <w:r w:rsidR="004F6D8C">
        <w:rPr>
          <w:rFonts w:ascii="Times New Roman" w:hAnsi="Times New Roman"/>
          <w:iCs/>
          <w:color w:val="000000"/>
          <w:sz w:val="28"/>
          <w:szCs w:val="28"/>
        </w:rPr>
        <w:t xml:space="preserve">есурсного центра </w:t>
      </w:r>
      <w:r w:rsidR="004B1252">
        <w:rPr>
          <w:rFonts w:ascii="Times New Roman" w:hAnsi="Times New Roman"/>
          <w:iCs/>
          <w:color w:val="000000"/>
          <w:sz w:val="28"/>
          <w:szCs w:val="28"/>
        </w:rPr>
        <w:t xml:space="preserve">практико-ориентированных </w:t>
      </w:r>
      <w:r w:rsidR="0058567F">
        <w:rPr>
          <w:rFonts w:ascii="Times New Roman" w:hAnsi="Times New Roman"/>
          <w:iCs/>
          <w:color w:val="000000"/>
          <w:sz w:val="28"/>
          <w:szCs w:val="28"/>
        </w:rPr>
        <w:t>семинаров для педагогических работников общеобразовательных организаций</w:t>
      </w:r>
      <w:r w:rsidR="004B1252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383DE2" w:rsidRPr="00383DE2" w:rsidRDefault="00093075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83DE2">
        <w:rPr>
          <w:rFonts w:ascii="Times New Roman" w:hAnsi="Times New Roman" w:cs="Times New Roman"/>
          <w:sz w:val="28"/>
          <w:szCs w:val="28"/>
        </w:rPr>
        <w:t xml:space="preserve"> </w:t>
      </w:r>
      <w:r w:rsidR="00D704F3">
        <w:rPr>
          <w:rFonts w:ascii="Times New Roman" w:hAnsi="Times New Roman"/>
          <w:iCs/>
          <w:color w:val="000000"/>
          <w:sz w:val="28"/>
          <w:szCs w:val="28"/>
        </w:rPr>
        <w:t>сетевое взаимодействие с образовательными организациями, реализующими адаптированные основные общеобразовательные программы обучающихся с ОВЗ</w:t>
      </w:r>
      <w:r w:rsidR="00383DE2">
        <w:rPr>
          <w:rFonts w:ascii="Times New Roman" w:hAnsi="Times New Roman" w:cs="Times New Roman"/>
          <w:sz w:val="28"/>
          <w:szCs w:val="28"/>
        </w:rPr>
        <w:t>.</w:t>
      </w:r>
    </w:p>
    <w:p w:rsidR="00383DE2" w:rsidRDefault="00383DE2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4D8F">
        <w:rPr>
          <w:rFonts w:ascii="Times New Roman" w:hAnsi="Times New Roman" w:cs="Times New Roman"/>
          <w:sz w:val="28"/>
          <w:szCs w:val="28"/>
        </w:rPr>
        <w:t>2.</w:t>
      </w:r>
      <w:r w:rsidR="004C2EF1" w:rsidRPr="00FE4D8F">
        <w:rPr>
          <w:rFonts w:ascii="Times New Roman" w:hAnsi="Times New Roman" w:cs="Times New Roman"/>
          <w:sz w:val="28"/>
          <w:szCs w:val="28"/>
        </w:rPr>
        <w:t>4</w:t>
      </w:r>
      <w:r w:rsidRPr="00FE4D8F">
        <w:rPr>
          <w:rFonts w:ascii="Times New Roman" w:hAnsi="Times New Roman" w:cs="Times New Roman"/>
          <w:sz w:val="28"/>
          <w:szCs w:val="28"/>
        </w:rPr>
        <w:t>. Задачи Ресурсного центра:</w:t>
      </w:r>
    </w:p>
    <w:p w:rsidR="00471257" w:rsidRDefault="00471257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71257">
        <w:rPr>
          <w:rFonts w:ascii="Times New Roman" w:hAnsi="Times New Roman" w:cs="Times New Roman"/>
          <w:sz w:val="28"/>
          <w:szCs w:val="28"/>
        </w:rPr>
        <w:t xml:space="preserve">) </w:t>
      </w:r>
      <w:r w:rsidR="00FE4D8F">
        <w:rPr>
          <w:rFonts w:ascii="Times New Roman" w:hAnsi="Times New Roman" w:cs="Times New Roman"/>
          <w:sz w:val="28"/>
          <w:szCs w:val="28"/>
        </w:rPr>
        <w:t>построение</w:t>
      </w:r>
      <w:r w:rsidRPr="00471257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E4D8F">
        <w:rPr>
          <w:rFonts w:ascii="Times New Roman" w:hAnsi="Times New Roman" w:cs="Times New Roman"/>
          <w:sz w:val="28"/>
          <w:szCs w:val="28"/>
        </w:rPr>
        <w:t>ы</w:t>
      </w:r>
      <w:r w:rsidRPr="00471257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FE4D8F" w:rsidRPr="00FE4D8F">
        <w:rPr>
          <w:rFonts w:ascii="Times New Roman" w:hAnsi="Times New Roman" w:cs="Times New Roman"/>
          <w:sz w:val="28"/>
          <w:szCs w:val="28"/>
        </w:rPr>
        <w:t xml:space="preserve">с муниципальными образовательными организациями </w:t>
      </w:r>
      <w:r w:rsidRPr="00471257">
        <w:rPr>
          <w:rFonts w:ascii="Times New Roman" w:hAnsi="Times New Roman" w:cs="Times New Roman"/>
          <w:sz w:val="28"/>
          <w:szCs w:val="28"/>
        </w:rPr>
        <w:t>в соответствии с профилем его деятельности;</w:t>
      </w:r>
    </w:p>
    <w:p w:rsidR="00383DE2" w:rsidRDefault="00471257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3DE2">
        <w:rPr>
          <w:rFonts w:ascii="Times New Roman" w:hAnsi="Times New Roman" w:cs="Times New Roman"/>
          <w:sz w:val="28"/>
          <w:szCs w:val="28"/>
        </w:rPr>
        <w:t xml:space="preserve">) </w:t>
      </w:r>
      <w:r w:rsidR="00FE4D8F">
        <w:rPr>
          <w:rFonts w:ascii="Times New Roman" w:hAnsi="Times New Roman" w:cs="Times New Roman"/>
          <w:sz w:val="28"/>
          <w:szCs w:val="28"/>
        </w:rPr>
        <w:t>формирование и подготовка</w:t>
      </w:r>
      <w:r w:rsidR="00383DE2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FE4D8F">
        <w:rPr>
          <w:rFonts w:ascii="Times New Roman" w:hAnsi="Times New Roman" w:cs="Times New Roman"/>
          <w:sz w:val="28"/>
          <w:szCs w:val="28"/>
        </w:rPr>
        <w:t>ы</w:t>
      </w:r>
      <w:r w:rsidR="00383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DE2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="00383DE2">
        <w:rPr>
          <w:rFonts w:ascii="Times New Roman" w:hAnsi="Times New Roman" w:cs="Times New Roman"/>
          <w:sz w:val="28"/>
          <w:szCs w:val="28"/>
        </w:rPr>
        <w:t xml:space="preserve"> из числа наиболее квалифицированных в области коррекционной педагогики и специальной психологии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DE2">
        <w:rPr>
          <w:rFonts w:ascii="Times New Roman" w:hAnsi="Times New Roman" w:cs="Times New Roman"/>
          <w:sz w:val="28"/>
          <w:szCs w:val="28"/>
        </w:rPr>
        <w:t>Ресурсн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83DE2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3DE2">
        <w:rPr>
          <w:rFonts w:ascii="Times New Roman" w:hAnsi="Times New Roman" w:cs="Times New Roman"/>
          <w:sz w:val="28"/>
          <w:szCs w:val="28"/>
        </w:rPr>
        <w:t>;</w:t>
      </w:r>
    </w:p>
    <w:p w:rsidR="00383DE2" w:rsidRDefault="00383DE2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4D8F">
        <w:rPr>
          <w:rFonts w:ascii="Times New Roman" w:hAnsi="Times New Roman" w:cs="Times New Roman"/>
          <w:sz w:val="28"/>
          <w:szCs w:val="28"/>
        </w:rPr>
        <w:t>3) созд</w:t>
      </w:r>
      <w:r w:rsidR="00FE4D8F" w:rsidRPr="00FE4D8F">
        <w:rPr>
          <w:rFonts w:ascii="Times New Roman" w:hAnsi="Times New Roman" w:cs="Times New Roman"/>
          <w:sz w:val="28"/>
          <w:szCs w:val="28"/>
        </w:rPr>
        <w:t>ание</w:t>
      </w:r>
      <w:r w:rsidRPr="00FE4D8F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FE4D8F" w:rsidRPr="00FE4D8F">
        <w:rPr>
          <w:rFonts w:ascii="Times New Roman" w:hAnsi="Times New Roman" w:cs="Times New Roman"/>
          <w:sz w:val="28"/>
          <w:szCs w:val="28"/>
        </w:rPr>
        <w:t>й</w:t>
      </w:r>
      <w:r w:rsidRPr="00FE4D8F">
        <w:rPr>
          <w:rFonts w:ascii="Times New Roman" w:hAnsi="Times New Roman" w:cs="Times New Roman"/>
          <w:sz w:val="28"/>
          <w:szCs w:val="28"/>
        </w:rPr>
        <w:t xml:space="preserve"> для методического сопровождения и повышения квалификации на базе Р</w:t>
      </w:r>
      <w:r w:rsidR="003F2765" w:rsidRPr="00FE4D8F">
        <w:rPr>
          <w:rFonts w:ascii="Times New Roman" w:hAnsi="Times New Roman" w:cs="Times New Roman"/>
          <w:sz w:val="28"/>
          <w:szCs w:val="28"/>
        </w:rPr>
        <w:t>есурсного центра</w:t>
      </w:r>
      <w:r w:rsidRPr="00FE4D8F">
        <w:rPr>
          <w:rFonts w:ascii="Times New Roman" w:hAnsi="Times New Roman" w:cs="Times New Roman"/>
          <w:sz w:val="28"/>
          <w:szCs w:val="28"/>
        </w:rPr>
        <w:t xml:space="preserve"> педагогов образовательных организаций территории, осуществляющих обучение и воспитание детей с ОВЗ;</w:t>
      </w:r>
    </w:p>
    <w:p w:rsidR="00383DE2" w:rsidRPr="001049BB" w:rsidRDefault="00471257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3DE2">
        <w:rPr>
          <w:rFonts w:ascii="Times New Roman" w:hAnsi="Times New Roman" w:cs="Times New Roman"/>
          <w:sz w:val="28"/>
          <w:szCs w:val="28"/>
        </w:rPr>
        <w:t xml:space="preserve">) </w:t>
      </w:r>
      <w:r w:rsidR="00EE57AE">
        <w:rPr>
          <w:rFonts w:ascii="Times New Roman" w:hAnsi="Times New Roman" w:cs="Times New Roman"/>
          <w:sz w:val="28"/>
          <w:szCs w:val="28"/>
        </w:rPr>
        <w:t>участ</w:t>
      </w:r>
      <w:r w:rsidR="00FE4D8F">
        <w:rPr>
          <w:rFonts w:ascii="Times New Roman" w:hAnsi="Times New Roman" w:cs="Times New Roman"/>
          <w:sz w:val="28"/>
          <w:szCs w:val="28"/>
        </w:rPr>
        <w:t>ие</w:t>
      </w:r>
      <w:r w:rsidR="00383DE2">
        <w:rPr>
          <w:rFonts w:ascii="Times New Roman" w:hAnsi="Times New Roman" w:cs="Times New Roman"/>
          <w:sz w:val="28"/>
          <w:szCs w:val="28"/>
        </w:rPr>
        <w:t xml:space="preserve"> либо </w:t>
      </w:r>
      <w:r w:rsidR="00EE57AE">
        <w:rPr>
          <w:rFonts w:ascii="Times New Roman" w:hAnsi="Times New Roman" w:cs="Times New Roman"/>
          <w:sz w:val="28"/>
          <w:szCs w:val="28"/>
        </w:rPr>
        <w:t>содейств</w:t>
      </w:r>
      <w:r w:rsidR="00FE4D8F">
        <w:rPr>
          <w:rFonts w:ascii="Times New Roman" w:hAnsi="Times New Roman" w:cs="Times New Roman"/>
          <w:sz w:val="28"/>
          <w:szCs w:val="28"/>
        </w:rPr>
        <w:t>ие</w:t>
      </w:r>
      <w:r w:rsidR="00383DE2">
        <w:rPr>
          <w:rFonts w:ascii="Times New Roman" w:hAnsi="Times New Roman" w:cs="Times New Roman"/>
          <w:sz w:val="28"/>
          <w:szCs w:val="28"/>
        </w:rPr>
        <w:t xml:space="preserve"> в апробации</w:t>
      </w:r>
      <w:r w:rsidR="00FE4D8F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383DE2">
        <w:rPr>
          <w:rFonts w:ascii="Times New Roman" w:hAnsi="Times New Roman" w:cs="Times New Roman"/>
          <w:sz w:val="28"/>
          <w:szCs w:val="28"/>
        </w:rPr>
        <w:t xml:space="preserve"> разработке</w:t>
      </w:r>
      <w:r w:rsidR="00FE4D8F">
        <w:rPr>
          <w:rFonts w:ascii="Times New Roman" w:hAnsi="Times New Roman" w:cs="Times New Roman"/>
          <w:sz w:val="28"/>
          <w:szCs w:val="28"/>
        </w:rPr>
        <w:t>,</w:t>
      </w:r>
      <w:r w:rsidR="00383DE2">
        <w:rPr>
          <w:rFonts w:ascii="Times New Roman" w:hAnsi="Times New Roman" w:cs="Times New Roman"/>
          <w:sz w:val="28"/>
          <w:szCs w:val="28"/>
        </w:rPr>
        <w:t xml:space="preserve"> внедрении </w:t>
      </w:r>
      <w:r w:rsidR="00383DE2" w:rsidRPr="001049BB">
        <w:rPr>
          <w:rFonts w:ascii="Times New Roman" w:hAnsi="Times New Roman"/>
          <w:iCs/>
          <w:color w:val="000000"/>
          <w:sz w:val="28"/>
          <w:szCs w:val="28"/>
        </w:rPr>
        <w:t xml:space="preserve">новых элементов содержания образования и систем воспитания, новых 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образовательных </w:t>
      </w:r>
      <w:r w:rsidR="00383DE2" w:rsidRPr="001049BB">
        <w:rPr>
          <w:rFonts w:ascii="Times New Roman" w:hAnsi="Times New Roman"/>
          <w:iCs/>
          <w:color w:val="000000"/>
          <w:sz w:val="28"/>
          <w:szCs w:val="28"/>
        </w:rPr>
        <w:t>технологий, форм, методов и средств обучения детей с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 ОВЗ</w:t>
      </w:r>
      <w:r w:rsidR="00383DE2" w:rsidRPr="001049BB">
        <w:rPr>
          <w:rFonts w:ascii="Times New Roman" w:hAnsi="Times New Roman"/>
          <w:iCs/>
          <w:color w:val="000000"/>
          <w:sz w:val="28"/>
          <w:szCs w:val="28"/>
        </w:rPr>
        <w:t xml:space="preserve"> в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 образовательных организациях</w:t>
      </w:r>
      <w:r w:rsidR="00383DE2" w:rsidRPr="001049BB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383DE2" w:rsidRDefault="00471257" w:rsidP="00FE4D8F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3DE2">
        <w:rPr>
          <w:rFonts w:ascii="Times New Roman" w:hAnsi="Times New Roman" w:cs="Times New Roman"/>
          <w:sz w:val="28"/>
          <w:szCs w:val="28"/>
        </w:rPr>
        <w:t xml:space="preserve">) </w:t>
      </w:r>
      <w:r w:rsidR="00FE4D8F">
        <w:rPr>
          <w:rFonts w:ascii="Times New Roman" w:hAnsi="Times New Roman" w:cs="Times New Roman"/>
          <w:sz w:val="28"/>
          <w:szCs w:val="28"/>
        </w:rPr>
        <w:t xml:space="preserve">координация </w:t>
      </w:r>
      <w:r w:rsidR="003F2765">
        <w:rPr>
          <w:rFonts w:ascii="Times New Roman" w:hAnsi="Times New Roman"/>
          <w:iCs/>
          <w:color w:val="000000"/>
          <w:sz w:val="28"/>
          <w:szCs w:val="28"/>
        </w:rPr>
        <w:t>сетево</w:t>
      </w:r>
      <w:r w:rsidR="00FE4D8F">
        <w:rPr>
          <w:rFonts w:ascii="Times New Roman" w:hAnsi="Times New Roman"/>
          <w:iCs/>
          <w:color w:val="000000"/>
          <w:sz w:val="28"/>
          <w:szCs w:val="28"/>
        </w:rPr>
        <w:t>го</w:t>
      </w:r>
      <w:r w:rsidR="00383DE2" w:rsidRPr="00687E9C">
        <w:rPr>
          <w:rFonts w:ascii="Times New Roman" w:hAnsi="Times New Roman"/>
          <w:iCs/>
          <w:color w:val="000000"/>
          <w:sz w:val="28"/>
          <w:szCs w:val="28"/>
        </w:rPr>
        <w:t xml:space="preserve"> взаимодейс</w:t>
      </w:r>
      <w:r w:rsidR="003F2765">
        <w:rPr>
          <w:rFonts w:ascii="Times New Roman" w:hAnsi="Times New Roman"/>
          <w:iCs/>
          <w:color w:val="000000"/>
          <w:sz w:val="28"/>
          <w:szCs w:val="28"/>
        </w:rPr>
        <w:t>тви</w:t>
      </w:r>
      <w:r w:rsidR="00FE4D8F">
        <w:rPr>
          <w:rFonts w:ascii="Times New Roman" w:hAnsi="Times New Roman"/>
          <w:iCs/>
          <w:color w:val="000000"/>
          <w:sz w:val="28"/>
          <w:szCs w:val="28"/>
        </w:rPr>
        <w:t>я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 образовательных организаций, направленного</w:t>
      </w:r>
      <w:r w:rsidR="00383DE2" w:rsidRPr="00687E9C">
        <w:rPr>
          <w:rFonts w:ascii="Times New Roman" w:hAnsi="Times New Roman"/>
          <w:iCs/>
          <w:color w:val="000000"/>
          <w:sz w:val="28"/>
          <w:szCs w:val="28"/>
        </w:rPr>
        <w:t xml:space="preserve"> на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 их </w:t>
      </w:r>
      <w:r w:rsidR="00383DE2" w:rsidRPr="00687E9C">
        <w:rPr>
          <w:rFonts w:ascii="Times New Roman" w:hAnsi="Times New Roman"/>
          <w:iCs/>
          <w:color w:val="000000"/>
          <w:sz w:val="28"/>
          <w:szCs w:val="28"/>
        </w:rPr>
        <w:t>взаимную методическую</w:t>
      </w:r>
      <w:r w:rsidR="00383DE2">
        <w:rPr>
          <w:rFonts w:ascii="Times New Roman" w:hAnsi="Times New Roman"/>
          <w:iCs/>
          <w:color w:val="000000"/>
          <w:sz w:val="28"/>
          <w:szCs w:val="28"/>
        </w:rPr>
        <w:t xml:space="preserve"> поддержку в вопросах обучения, воспитания, коррекции развития и поведения обучающихся с ОВЗ</w:t>
      </w:r>
      <w:r w:rsidR="00727BC3">
        <w:rPr>
          <w:rFonts w:ascii="Times New Roman" w:hAnsi="Times New Roman"/>
          <w:iCs/>
          <w:color w:val="000000"/>
          <w:sz w:val="28"/>
          <w:szCs w:val="28"/>
        </w:rPr>
        <w:t xml:space="preserve"> и др</w:t>
      </w:r>
      <w:r w:rsidR="00FE4D8F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68687A" w:rsidRDefault="0068687A" w:rsidP="00FE4D8F">
      <w:pPr>
        <w:shd w:val="clear" w:color="auto" w:fill="FFFFFF"/>
        <w:tabs>
          <w:tab w:val="left" w:pos="193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48DE" w:rsidRDefault="00E47139" w:rsidP="00FE4D8F">
      <w:pPr>
        <w:shd w:val="clear" w:color="auto" w:fill="FFFFFF"/>
        <w:tabs>
          <w:tab w:val="left" w:pos="193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="003848DE" w:rsidRPr="003848DE">
        <w:rPr>
          <w:rFonts w:ascii="Times New Roman" w:hAnsi="Times New Roman"/>
          <w:b/>
          <w:color w:val="000000"/>
          <w:sz w:val="28"/>
          <w:szCs w:val="28"/>
        </w:rPr>
        <w:t>. Права, обязанности и отчетность Ресурсного центра</w:t>
      </w:r>
    </w:p>
    <w:p w:rsidR="00727BC3" w:rsidRDefault="00727BC3" w:rsidP="00FE4D8F">
      <w:pPr>
        <w:shd w:val="clear" w:color="auto" w:fill="FFFFFF"/>
        <w:tabs>
          <w:tab w:val="left" w:pos="193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48DE" w:rsidRPr="003848DE" w:rsidRDefault="003848D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3.1. Ресурсный центр осуществляет свою деятельность в соответствии с утвержденной программой. </w:t>
      </w:r>
    </w:p>
    <w:p w:rsidR="00E47139" w:rsidRDefault="003848D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>3.2. В рамках реализации программы</w:t>
      </w:r>
      <w:r w:rsidR="004C2EF1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>Ресурсный центр:</w:t>
      </w:r>
    </w:p>
    <w:p w:rsidR="00E47139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планирует свою деятельность</w:t>
      </w:r>
      <w:r w:rsidR="0068687A">
        <w:rPr>
          <w:rFonts w:ascii="Times New Roman" w:hAnsi="Times New Roman"/>
          <w:iCs/>
          <w:color w:val="000000"/>
          <w:sz w:val="28"/>
          <w:szCs w:val="28"/>
        </w:rPr>
        <w:t>,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 xml:space="preserve"> исходя из приоритетных направлений развития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, при необходимости привлекая научных консультантов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>;</w:t>
      </w:r>
    </w:p>
    <w:p w:rsidR="003848DE" w:rsidRPr="003848DE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организует своевременное и достоверное информационное сопровождение реализации инновационной программы, информируя родителей (законных представителей) обучающихся, воспитанников и иных заинтересованных лиц о целях, задачах, механизмах реализации, результативности инновационной программы. </w:t>
      </w:r>
    </w:p>
    <w:p w:rsidR="00E47139" w:rsidRDefault="003848D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>3.3.  Ресурсный центр обязан:</w:t>
      </w:r>
    </w:p>
    <w:p w:rsidR="00E47139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реализовывать утвержденную программу, </w:t>
      </w:r>
      <w:r w:rsidR="0068687A">
        <w:rPr>
          <w:rFonts w:ascii="Times New Roman" w:hAnsi="Times New Roman"/>
          <w:color w:val="000000"/>
          <w:sz w:val="28"/>
          <w:szCs w:val="28"/>
        </w:rPr>
        <w:t>согласовывая свою деятельность с м</w:t>
      </w:r>
      <w:r w:rsidR="004467CC">
        <w:rPr>
          <w:rFonts w:ascii="Times New Roman" w:hAnsi="Times New Roman"/>
          <w:color w:val="000000"/>
          <w:sz w:val="28"/>
          <w:szCs w:val="28"/>
        </w:rPr>
        <w:t xml:space="preserve">инистерством образования, </w:t>
      </w:r>
      <w:r w:rsidR="0068687A">
        <w:rPr>
          <w:rFonts w:ascii="Times New Roman" w:hAnsi="Times New Roman"/>
          <w:color w:val="000000"/>
          <w:sz w:val="28"/>
          <w:szCs w:val="28"/>
        </w:rPr>
        <w:t>науки</w:t>
      </w:r>
      <w:r w:rsidR="004467CC">
        <w:rPr>
          <w:rFonts w:ascii="Times New Roman" w:hAnsi="Times New Roman"/>
          <w:color w:val="000000"/>
          <w:sz w:val="28"/>
          <w:szCs w:val="28"/>
        </w:rPr>
        <w:t xml:space="preserve"> и молодежной политики</w:t>
      </w:r>
      <w:r w:rsidR="005F7D11">
        <w:rPr>
          <w:rFonts w:ascii="Times New Roman" w:hAnsi="Times New Roman"/>
          <w:color w:val="000000"/>
          <w:sz w:val="28"/>
          <w:szCs w:val="28"/>
        </w:rPr>
        <w:t xml:space="preserve"> Краснодарского края</w:t>
      </w:r>
      <w:r w:rsidR="003848DE" w:rsidRPr="003848DE">
        <w:rPr>
          <w:rFonts w:ascii="Times New Roman" w:hAnsi="Times New Roman"/>
          <w:color w:val="000000"/>
          <w:sz w:val="28"/>
          <w:szCs w:val="28"/>
        </w:rPr>
        <w:t>;</w:t>
      </w:r>
    </w:p>
    <w:p w:rsidR="00E47139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обеспечивать в рамках программы соблюдение прав и законных интересов участников образовательного процесса;</w:t>
      </w:r>
    </w:p>
    <w:p w:rsidR="00E47139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>своевременно сдавать отчетные материалы в соответствии с календарным планом реализации программы;</w:t>
      </w:r>
    </w:p>
    <w:p w:rsidR="003848DE" w:rsidRPr="003848DE" w:rsidRDefault="00A8565E" w:rsidP="00FE4D8F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своевременно информировать </w:t>
      </w:r>
      <w:r w:rsidR="00E47139">
        <w:rPr>
          <w:rFonts w:ascii="Times New Roman" w:hAnsi="Times New Roman"/>
          <w:iCs/>
          <w:color w:val="000000"/>
          <w:sz w:val="28"/>
          <w:szCs w:val="28"/>
        </w:rPr>
        <w:t xml:space="preserve">органы управления образования </w:t>
      </w:r>
      <w:r w:rsidR="003848DE" w:rsidRPr="003848DE">
        <w:rPr>
          <w:rFonts w:ascii="Times New Roman" w:hAnsi="Times New Roman"/>
          <w:iCs/>
          <w:color w:val="000000"/>
          <w:sz w:val="28"/>
          <w:szCs w:val="28"/>
        </w:rPr>
        <w:t xml:space="preserve">о возникших проблемах, препятствующих реализации инновационной программы. </w:t>
      </w:r>
    </w:p>
    <w:p w:rsidR="003848DE" w:rsidRDefault="003848DE" w:rsidP="00FE4D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B42414">
        <w:rPr>
          <w:rFonts w:ascii="Times New Roman" w:hAnsi="Times New Roman"/>
          <w:iCs/>
          <w:color w:val="000000"/>
          <w:sz w:val="28"/>
          <w:szCs w:val="28"/>
        </w:rPr>
        <w:t>3.4. Рес</w:t>
      </w:r>
      <w:r w:rsidR="00597C26" w:rsidRPr="00B42414">
        <w:rPr>
          <w:rFonts w:ascii="Times New Roman" w:hAnsi="Times New Roman"/>
          <w:iCs/>
          <w:color w:val="000000"/>
          <w:sz w:val="28"/>
          <w:szCs w:val="28"/>
        </w:rPr>
        <w:t>урсный центр ежегодно в сроки (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 xml:space="preserve">по </w:t>
      </w:r>
      <w:r w:rsidR="00597C26" w:rsidRPr="00B42414">
        <w:rPr>
          <w:rFonts w:ascii="Times New Roman" w:hAnsi="Times New Roman"/>
          <w:iCs/>
          <w:color w:val="000000"/>
          <w:sz w:val="28"/>
          <w:szCs w:val="28"/>
        </w:rPr>
        <w:t xml:space="preserve"> утвержденной  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>форме</w:t>
      </w:r>
      <w:r w:rsidR="00597C26" w:rsidRPr="00B42414">
        <w:rPr>
          <w:rFonts w:ascii="Times New Roman" w:hAnsi="Times New Roman"/>
          <w:iCs/>
          <w:color w:val="000000"/>
          <w:sz w:val="28"/>
          <w:szCs w:val="28"/>
        </w:rPr>
        <w:t>)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 xml:space="preserve">, установленные приказом </w:t>
      </w:r>
      <w:r w:rsidR="0068687A" w:rsidRPr="00B42414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>инистерства образования</w:t>
      </w:r>
      <w:r w:rsidR="00727BC3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="00E47139" w:rsidRPr="00B42414">
        <w:rPr>
          <w:rFonts w:ascii="Times New Roman" w:hAnsi="Times New Roman"/>
          <w:iCs/>
          <w:color w:val="000000"/>
          <w:sz w:val="28"/>
          <w:szCs w:val="28"/>
        </w:rPr>
        <w:t>науки</w:t>
      </w:r>
      <w:r w:rsidR="00727BC3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27BC3" w:rsidRPr="00727BC3">
        <w:rPr>
          <w:rFonts w:ascii="Times New Roman" w:hAnsi="Times New Roman"/>
          <w:iCs/>
          <w:color w:val="000000"/>
          <w:sz w:val="28"/>
          <w:szCs w:val="28"/>
        </w:rPr>
        <w:t>и молодежной политики</w:t>
      </w:r>
      <w:r w:rsidR="0068687A" w:rsidRPr="00B42414">
        <w:rPr>
          <w:rFonts w:ascii="Times New Roman" w:hAnsi="Times New Roman"/>
          <w:iCs/>
          <w:color w:val="000000"/>
          <w:sz w:val="28"/>
          <w:szCs w:val="28"/>
        </w:rPr>
        <w:t>,</w:t>
      </w:r>
      <w:r w:rsidR="00E47139" w:rsidRPr="00B4241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68687A" w:rsidRPr="00B42414">
        <w:rPr>
          <w:rFonts w:ascii="Times New Roman" w:hAnsi="Times New Roman"/>
          <w:iCs/>
          <w:color w:val="000000"/>
          <w:sz w:val="28"/>
          <w:szCs w:val="28"/>
        </w:rPr>
        <w:t>представляе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>т письменный отчет о реализации программы деятельности</w:t>
      </w:r>
      <w:r w:rsidR="00CF30E4" w:rsidRPr="00B42414">
        <w:rPr>
          <w:rFonts w:ascii="Times New Roman" w:hAnsi="Times New Roman"/>
          <w:iCs/>
          <w:color w:val="000000"/>
          <w:sz w:val="28"/>
          <w:szCs w:val="28"/>
        </w:rPr>
        <w:t xml:space="preserve"> в</w:t>
      </w:r>
      <w:r w:rsidR="00727BC3" w:rsidRPr="00727BC3">
        <w:t xml:space="preserve"> </w:t>
      </w:r>
      <w:r w:rsidR="00727BC3" w:rsidRPr="00727BC3">
        <w:rPr>
          <w:rFonts w:ascii="Times New Roman" w:hAnsi="Times New Roman"/>
          <w:iCs/>
          <w:color w:val="000000"/>
          <w:sz w:val="28"/>
          <w:szCs w:val="28"/>
        </w:rPr>
        <w:t>ГБОУ ДПО «Институт развития образования» Краснодарского края</w:t>
      </w:r>
      <w:r w:rsidR="00727BC3">
        <w:rPr>
          <w:rFonts w:ascii="Times New Roman" w:hAnsi="Times New Roman"/>
          <w:iCs/>
          <w:color w:val="000000"/>
          <w:sz w:val="28"/>
          <w:szCs w:val="28"/>
        </w:rPr>
        <w:t xml:space="preserve"> (далее – ИРО)</w:t>
      </w:r>
      <w:r w:rsidRPr="00B42414"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727BC3" w:rsidRPr="003848DE" w:rsidRDefault="00727BC3" w:rsidP="00FE4D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3848DE" w:rsidRDefault="00E47139" w:rsidP="00FE4D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="003848DE" w:rsidRPr="003848DE">
        <w:rPr>
          <w:rFonts w:ascii="Times New Roman" w:hAnsi="Times New Roman"/>
          <w:b/>
          <w:color w:val="000000"/>
          <w:sz w:val="28"/>
          <w:szCs w:val="28"/>
        </w:rPr>
        <w:t>. Управление деятельностью Ресурсного центра</w:t>
      </w:r>
    </w:p>
    <w:p w:rsidR="002B39CB" w:rsidRPr="003848DE" w:rsidRDefault="002B39CB" w:rsidP="00FE4D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48DE" w:rsidRPr="003848DE" w:rsidRDefault="003848DE" w:rsidP="00FE4D8F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848DE">
        <w:rPr>
          <w:rFonts w:ascii="Times New Roman" w:hAnsi="Times New Roman"/>
          <w:iCs/>
          <w:color w:val="000000"/>
          <w:sz w:val="28"/>
          <w:szCs w:val="28"/>
        </w:rPr>
        <w:t>4.</w:t>
      </w:r>
      <w:r w:rsidR="00392225">
        <w:rPr>
          <w:rFonts w:ascii="Times New Roman" w:hAnsi="Times New Roman"/>
          <w:iCs/>
          <w:color w:val="000000"/>
          <w:sz w:val="28"/>
          <w:szCs w:val="28"/>
        </w:rPr>
        <w:t>1.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 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Непосредственное управление текущей деятельностью Ресурсного центра осуществляет 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директор </w:t>
      </w:r>
      <w:r w:rsidR="0068687A">
        <w:rPr>
          <w:rFonts w:ascii="Times New Roman" w:hAnsi="Times New Roman"/>
          <w:iCs/>
          <w:color w:val="000000"/>
          <w:sz w:val="28"/>
          <w:szCs w:val="28"/>
        </w:rPr>
        <w:t>ГБОУ</w:t>
      </w:r>
      <w:r w:rsidRPr="003848DE">
        <w:rPr>
          <w:rFonts w:ascii="Times New Roman" w:hAnsi="Times New Roman"/>
          <w:iCs/>
          <w:color w:val="000000"/>
          <w:sz w:val="28"/>
          <w:szCs w:val="28"/>
        </w:rPr>
        <w:t xml:space="preserve">.  </w:t>
      </w:r>
    </w:p>
    <w:p w:rsidR="003848DE" w:rsidRPr="003848DE" w:rsidRDefault="003848DE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4.</w:t>
      </w:r>
      <w:r w:rsidR="00392225">
        <w:rPr>
          <w:rFonts w:ascii="Times New Roman" w:hAnsi="Times New Roman"/>
          <w:color w:val="000000"/>
          <w:sz w:val="28"/>
          <w:szCs w:val="28"/>
        </w:rPr>
        <w:t>2</w:t>
      </w:r>
      <w:r w:rsidRPr="003848DE">
        <w:rPr>
          <w:rFonts w:ascii="Times New Roman" w:hAnsi="Times New Roman"/>
          <w:color w:val="000000"/>
          <w:sz w:val="28"/>
          <w:szCs w:val="28"/>
        </w:rPr>
        <w:t>. Срок деятельности Ресурсного центра определяется сроком реализации</w:t>
      </w:r>
      <w:r w:rsidR="00E47139">
        <w:rPr>
          <w:rFonts w:ascii="Times New Roman" w:hAnsi="Times New Roman"/>
          <w:color w:val="000000"/>
          <w:sz w:val="28"/>
          <w:szCs w:val="28"/>
        </w:rPr>
        <w:t xml:space="preserve"> его </w:t>
      </w:r>
      <w:r w:rsidRPr="003848DE">
        <w:rPr>
          <w:rFonts w:ascii="Times New Roman" w:hAnsi="Times New Roman"/>
          <w:color w:val="000000"/>
          <w:sz w:val="28"/>
          <w:szCs w:val="28"/>
        </w:rPr>
        <w:t xml:space="preserve">программы. По истечении срока реализации программы может быть принято решение о продлении или прекращении деятельности Ресурсного центра. Принятое решение оформляется приказом </w:t>
      </w:r>
      <w:r w:rsidR="00727BC3">
        <w:rPr>
          <w:rFonts w:ascii="Times New Roman" w:hAnsi="Times New Roman"/>
          <w:color w:val="000000"/>
          <w:sz w:val="28"/>
          <w:szCs w:val="28"/>
        </w:rPr>
        <w:t>министерства образования, науки и молодежной политики Краснодарского края.</w:t>
      </w:r>
    </w:p>
    <w:p w:rsidR="003848DE" w:rsidRPr="003848DE" w:rsidRDefault="003848DE" w:rsidP="00FE4D8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4.</w:t>
      </w:r>
      <w:r w:rsidR="00FE4D8F">
        <w:rPr>
          <w:rFonts w:ascii="Times New Roman" w:hAnsi="Times New Roman"/>
          <w:color w:val="000000"/>
          <w:sz w:val="28"/>
          <w:szCs w:val="28"/>
        </w:rPr>
        <w:t>4</w:t>
      </w:r>
      <w:r w:rsidRPr="003848DE">
        <w:rPr>
          <w:rFonts w:ascii="Times New Roman" w:hAnsi="Times New Roman"/>
          <w:color w:val="000000"/>
          <w:sz w:val="28"/>
          <w:szCs w:val="28"/>
        </w:rPr>
        <w:t>. Деятельность Ресурсного центра может быть прекращена досрочно в случае:</w:t>
      </w:r>
    </w:p>
    <w:p w:rsidR="003848DE" w:rsidRPr="003848DE" w:rsidRDefault="003848DE" w:rsidP="00FE4D8F">
      <w:pPr>
        <w:numPr>
          <w:ilvl w:val="0"/>
          <w:numId w:val="4"/>
        </w:numPr>
        <w:shd w:val="clear" w:color="auto" w:fill="FFFFFF"/>
        <w:tabs>
          <w:tab w:val="clear" w:pos="2160"/>
          <w:tab w:val="num" w:pos="126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ненадлежащего исполнения принятых на</w:t>
      </w:r>
      <w:r w:rsidR="00E47139">
        <w:rPr>
          <w:rFonts w:ascii="Times New Roman" w:hAnsi="Times New Roman"/>
          <w:color w:val="000000"/>
          <w:sz w:val="28"/>
          <w:szCs w:val="28"/>
        </w:rPr>
        <w:t xml:space="preserve"> себя обязательств, изложенных </w:t>
      </w:r>
      <w:r w:rsidRPr="003848DE">
        <w:rPr>
          <w:rFonts w:ascii="Times New Roman" w:hAnsi="Times New Roman"/>
          <w:color w:val="000000"/>
          <w:sz w:val="28"/>
          <w:szCs w:val="28"/>
        </w:rPr>
        <w:t>в программе</w:t>
      </w:r>
      <w:r w:rsidR="00E47139">
        <w:rPr>
          <w:rFonts w:ascii="Times New Roman" w:hAnsi="Times New Roman"/>
          <w:color w:val="000000"/>
          <w:sz w:val="28"/>
          <w:szCs w:val="28"/>
        </w:rPr>
        <w:t xml:space="preserve"> деятельности Ресурсного центра</w:t>
      </w:r>
      <w:r w:rsidRPr="003848DE">
        <w:rPr>
          <w:rFonts w:ascii="Times New Roman" w:hAnsi="Times New Roman"/>
          <w:color w:val="000000"/>
          <w:sz w:val="28"/>
          <w:szCs w:val="28"/>
        </w:rPr>
        <w:t>;</w:t>
      </w:r>
    </w:p>
    <w:p w:rsidR="003848DE" w:rsidRDefault="003848DE" w:rsidP="00FE4D8F">
      <w:pPr>
        <w:numPr>
          <w:ilvl w:val="0"/>
          <w:numId w:val="4"/>
        </w:numPr>
        <w:shd w:val="clear" w:color="auto" w:fill="FFFFFF"/>
        <w:tabs>
          <w:tab w:val="clear" w:pos="2160"/>
          <w:tab w:val="num" w:pos="126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48DE">
        <w:rPr>
          <w:rFonts w:ascii="Times New Roman" w:hAnsi="Times New Roman"/>
          <w:color w:val="000000"/>
          <w:sz w:val="28"/>
          <w:szCs w:val="28"/>
        </w:rPr>
        <w:t>получения промежуточных результатов, свидетельствующих о невозможности или нецелесообразности продолжения реализации программы</w:t>
      </w:r>
      <w:r w:rsidR="00E47139">
        <w:rPr>
          <w:rFonts w:ascii="Times New Roman" w:hAnsi="Times New Roman"/>
          <w:color w:val="000000"/>
          <w:sz w:val="28"/>
          <w:szCs w:val="28"/>
        </w:rPr>
        <w:t xml:space="preserve"> деятельности Ресурсного центра</w:t>
      </w:r>
      <w:r w:rsidR="0068687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27BC3" w:rsidRPr="003848DE" w:rsidRDefault="00727BC3" w:rsidP="00727BC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30E4" w:rsidRPr="00CF30E4" w:rsidRDefault="00CF30E4" w:rsidP="00CF3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E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F30E4">
        <w:rPr>
          <w:rFonts w:ascii="Times New Roman" w:hAnsi="Times New Roman" w:cs="Times New Roman"/>
          <w:b/>
          <w:sz w:val="28"/>
          <w:szCs w:val="28"/>
        </w:rPr>
        <w:t xml:space="preserve">. Консультационно-методическое сопровождение деятельности </w:t>
      </w:r>
    </w:p>
    <w:p w:rsidR="00CF30E4" w:rsidRDefault="00CF30E4" w:rsidP="00CF3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Ресурсного центра</w:t>
      </w:r>
    </w:p>
    <w:p w:rsidR="00386CC9" w:rsidRDefault="00386CC9" w:rsidP="00CF3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E4" w:rsidRDefault="00CF30E4" w:rsidP="00CF3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0E4">
        <w:rPr>
          <w:rFonts w:ascii="Times New Roman" w:hAnsi="Times New Roman" w:cs="Times New Roman"/>
          <w:sz w:val="28"/>
          <w:szCs w:val="28"/>
        </w:rPr>
        <w:tab/>
        <w:t>5.</w:t>
      </w:r>
      <w:r w:rsidR="00386CC9">
        <w:rPr>
          <w:rFonts w:ascii="Times New Roman" w:hAnsi="Times New Roman" w:cs="Times New Roman"/>
          <w:sz w:val="28"/>
          <w:szCs w:val="28"/>
        </w:rPr>
        <w:t>1.</w:t>
      </w:r>
      <w:r w:rsidRPr="00CF30E4">
        <w:rPr>
          <w:rFonts w:ascii="Times New Roman" w:hAnsi="Times New Roman" w:cs="Times New Roman"/>
          <w:sz w:val="28"/>
          <w:szCs w:val="28"/>
        </w:rPr>
        <w:t xml:space="preserve"> Консультационно-методическое сопровождение деятельности Ресурсного центра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482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BC3">
        <w:rPr>
          <w:rFonts w:ascii="Times New Roman" w:hAnsi="Times New Roman" w:cs="Times New Roman"/>
          <w:sz w:val="28"/>
          <w:szCs w:val="28"/>
        </w:rPr>
        <w:t>ИРО</w:t>
      </w:r>
      <w:r w:rsidR="00386CC9" w:rsidRPr="00B42414">
        <w:rPr>
          <w:rFonts w:ascii="Times New Roman" w:hAnsi="Times New Roman" w:cs="Times New Roman"/>
          <w:sz w:val="28"/>
          <w:szCs w:val="28"/>
        </w:rPr>
        <w:t>.</w:t>
      </w:r>
      <w:r w:rsidR="00386CC9">
        <w:rPr>
          <w:rFonts w:ascii="Times New Roman" w:hAnsi="Times New Roman" w:cs="Times New Roman"/>
          <w:sz w:val="28"/>
          <w:szCs w:val="28"/>
        </w:rPr>
        <w:t xml:space="preserve"> С этой целью проводятся установочные совещания, практические семина</w:t>
      </w:r>
      <w:r w:rsidR="00482D3D">
        <w:rPr>
          <w:rFonts w:ascii="Times New Roman" w:hAnsi="Times New Roman" w:cs="Times New Roman"/>
          <w:sz w:val="28"/>
          <w:szCs w:val="28"/>
        </w:rPr>
        <w:t xml:space="preserve">ры-совещания, консультации </w:t>
      </w:r>
      <w:r w:rsidR="00386CC9">
        <w:rPr>
          <w:rFonts w:ascii="Times New Roman" w:hAnsi="Times New Roman" w:cs="Times New Roman"/>
          <w:sz w:val="28"/>
          <w:szCs w:val="28"/>
        </w:rPr>
        <w:t xml:space="preserve"> как для администрации и педагогов Ресурсных центров, так и для </w:t>
      </w:r>
      <w:r w:rsidR="00386CC9" w:rsidRPr="00386CC9">
        <w:rPr>
          <w:rFonts w:ascii="Times New Roman" w:hAnsi="Times New Roman" w:cs="Times New Roman"/>
          <w:sz w:val="28"/>
          <w:szCs w:val="28"/>
        </w:rPr>
        <w:t xml:space="preserve">администрации и </w:t>
      </w:r>
      <w:r w:rsidR="00386CC9" w:rsidRPr="00386CC9">
        <w:rPr>
          <w:rFonts w:ascii="Times New Roman" w:hAnsi="Times New Roman" w:cs="Times New Roman"/>
          <w:sz w:val="28"/>
          <w:szCs w:val="28"/>
        </w:rPr>
        <w:lastRenderedPageBreak/>
        <w:t>педагогов</w:t>
      </w:r>
      <w:r w:rsidR="00386CC9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и муниципальных органов управлений образованием.</w:t>
      </w:r>
    </w:p>
    <w:p w:rsidR="00386CC9" w:rsidRPr="00CF30E4" w:rsidRDefault="00386CC9" w:rsidP="00386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5.2. Ежеквартально </w:t>
      </w:r>
      <w:r w:rsidR="00727BC3">
        <w:rPr>
          <w:rFonts w:ascii="Times New Roman" w:hAnsi="Times New Roman" w:cs="Times New Roman"/>
          <w:sz w:val="28"/>
          <w:szCs w:val="28"/>
        </w:rPr>
        <w:t xml:space="preserve">ИРО </w:t>
      </w:r>
      <w:r>
        <w:rPr>
          <w:rFonts w:ascii="Times New Roman" w:hAnsi="Times New Roman" w:cs="Times New Roman"/>
          <w:sz w:val="28"/>
          <w:szCs w:val="28"/>
        </w:rPr>
        <w:t xml:space="preserve">собирает </w:t>
      </w:r>
      <w:r w:rsidRPr="00386CC9">
        <w:rPr>
          <w:rFonts w:ascii="Times New Roman" w:hAnsi="Times New Roman" w:cs="Times New Roman"/>
          <w:sz w:val="28"/>
          <w:szCs w:val="28"/>
        </w:rPr>
        <w:t>письменны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6CC9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86CC9">
        <w:rPr>
          <w:rFonts w:ascii="Times New Roman" w:hAnsi="Times New Roman" w:cs="Times New Roman"/>
          <w:sz w:val="28"/>
          <w:szCs w:val="28"/>
        </w:rPr>
        <w:t xml:space="preserve"> о реализации программы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Ресурсных центров, анализирует их и представляет в </w:t>
      </w:r>
      <w:r w:rsidRPr="00386CC9">
        <w:rPr>
          <w:rFonts w:ascii="Times New Roman" w:hAnsi="Times New Roman" w:cs="Times New Roman"/>
          <w:sz w:val="28"/>
          <w:szCs w:val="28"/>
        </w:rPr>
        <w:t xml:space="preserve"> </w:t>
      </w:r>
      <w:r w:rsidR="00482D3D">
        <w:rPr>
          <w:rFonts w:ascii="Times New Roman" w:hAnsi="Times New Roman" w:cs="Times New Roman"/>
          <w:sz w:val="28"/>
          <w:szCs w:val="28"/>
        </w:rPr>
        <w:t>министерство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науки</w:t>
      </w:r>
      <w:r w:rsidR="00482D3D"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D8F" w:rsidRDefault="00FE4D8F" w:rsidP="00FE4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AD" w:rsidRDefault="00AA0EAD" w:rsidP="00FE4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0EAD" w:rsidSect="00727BC3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0F1" w:rsidRDefault="00A020F1" w:rsidP="00FE4D8F">
      <w:pPr>
        <w:spacing w:after="0" w:line="240" w:lineRule="auto"/>
      </w:pPr>
      <w:r>
        <w:separator/>
      </w:r>
    </w:p>
  </w:endnote>
  <w:endnote w:type="continuationSeparator" w:id="0">
    <w:p w:rsidR="00A020F1" w:rsidRDefault="00A020F1" w:rsidP="00FE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0F1" w:rsidRDefault="00A020F1" w:rsidP="00FE4D8F">
      <w:pPr>
        <w:spacing w:after="0" w:line="240" w:lineRule="auto"/>
      </w:pPr>
      <w:r>
        <w:separator/>
      </w:r>
    </w:p>
  </w:footnote>
  <w:footnote w:type="continuationSeparator" w:id="0">
    <w:p w:rsidR="00A020F1" w:rsidRDefault="00A020F1" w:rsidP="00FE4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667635"/>
      <w:docPartObj>
        <w:docPartGallery w:val="Page Numbers (Top of Page)"/>
        <w:docPartUnique/>
      </w:docPartObj>
    </w:sdtPr>
    <w:sdtEndPr/>
    <w:sdtContent>
      <w:p w:rsidR="00FE4D8F" w:rsidRDefault="00FE4D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B82">
          <w:rPr>
            <w:noProof/>
          </w:rPr>
          <w:t>4</w:t>
        </w:r>
        <w:r>
          <w:fldChar w:fldCharType="end"/>
        </w:r>
      </w:p>
    </w:sdtContent>
  </w:sdt>
  <w:p w:rsidR="00FE4D8F" w:rsidRDefault="00FE4D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7B4B"/>
    <w:multiLevelType w:val="hybridMultilevel"/>
    <w:tmpl w:val="6BF8834E"/>
    <w:lvl w:ilvl="0" w:tplc="10226D4C">
      <w:start w:val="1"/>
      <w:numFmt w:val="bullet"/>
      <w:lvlText w:val=""/>
      <w:lvlJc w:val="left"/>
      <w:pPr>
        <w:tabs>
          <w:tab w:val="num" w:pos="2235"/>
        </w:tabs>
        <w:ind w:left="795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151F7B61"/>
    <w:multiLevelType w:val="hybridMultilevel"/>
    <w:tmpl w:val="FC249060"/>
    <w:lvl w:ilvl="0" w:tplc="10226D4C">
      <w:start w:val="1"/>
      <w:numFmt w:val="bullet"/>
      <w:lvlText w:val=""/>
      <w:lvlJc w:val="left"/>
      <w:pPr>
        <w:tabs>
          <w:tab w:val="num" w:pos="2160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0396007"/>
    <w:multiLevelType w:val="hybridMultilevel"/>
    <w:tmpl w:val="3C784F0C"/>
    <w:lvl w:ilvl="0" w:tplc="10226D4C">
      <w:start w:val="1"/>
      <w:numFmt w:val="bullet"/>
      <w:lvlText w:val=""/>
      <w:lvlJc w:val="left"/>
      <w:pPr>
        <w:tabs>
          <w:tab w:val="num" w:pos="2340"/>
        </w:tabs>
        <w:ind w:left="90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597B1685"/>
    <w:multiLevelType w:val="hybridMultilevel"/>
    <w:tmpl w:val="41EED58E"/>
    <w:lvl w:ilvl="0" w:tplc="10226D4C">
      <w:start w:val="1"/>
      <w:numFmt w:val="bullet"/>
      <w:lvlText w:val=""/>
      <w:lvlJc w:val="left"/>
      <w:pPr>
        <w:tabs>
          <w:tab w:val="num" w:pos="1800"/>
        </w:tabs>
        <w:ind w:left="36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97136FD"/>
    <w:multiLevelType w:val="hybridMultilevel"/>
    <w:tmpl w:val="92EC1182"/>
    <w:lvl w:ilvl="0" w:tplc="BFEC4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48DE"/>
    <w:rsid w:val="00093075"/>
    <w:rsid w:val="00187069"/>
    <w:rsid w:val="002474A2"/>
    <w:rsid w:val="002B39CB"/>
    <w:rsid w:val="002D477E"/>
    <w:rsid w:val="00334A7B"/>
    <w:rsid w:val="00337A9A"/>
    <w:rsid w:val="00383DE2"/>
    <w:rsid w:val="003848DE"/>
    <w:rsid w:val="00386CC9"/>
    <w:rsid w:val="00392225"/>
    <w:rsid w:val="003C7AE1"/>
    <w:rsid w:val="003D3855"/>
    <w:rsid w:val="003F2765"/>
    <w:rsid w:val="003F5481"/>
    <w:rsid w:val="00433FAE"/>
    <w:rsid w:val="004467CC"/>
    <w:rsid w:val="00452EC6"/>
    <w:rsid w:val="00471257"/>
    <w:rsid w:val="00472C39"/>
    <w:rsid w:val="00482D3D"/>
    <w:rsid w:val="004B1252"/>
    <w:rsid w:val="004C2EF1"/>
    <w:rsid w:val="004E613A"/>
    <w:rsid w:val="004F6D8C"/>
    <w:rsid w:val="0058567F"/>
    <w:rsid w:val="00597C26"/>
    <w:rsid w:val="005F7D11"/>
    <w:rsid w:val="0068687A"/>
    <w:rsid w:val="006C29E4"/>
    <w:rsid w:val="006F7964"/>
    <w:rsid w:val="00727BC3"/>
    <w:rsid w:val="00897B82"/>
    <w:rsid w:val="009427BB"/>
    <w:rsid w:val="00A020F1"/>
    <w:rsid w:val="00A8565E"/>
    <w:rsid w:val="00AA0EAD"/>
    <w:rsid w:val="00B23CC8"/>
    <w:rsid w:val="00B3379B"/>
    <w:rsid w:val="00B377E4"/>
    <w:rsid w:val="00B42414"/>
    <w:rsid w:val="00BF71C7"/>
    <w:rsid w:val="00CA02D0"/>
    <w:rsid w:val="00CF30E4"/>
    <w:rsid w:val="00D704F3"/>
    <w:rsid w:val="00D715C1"/>
    <w:rsid w:val="00DB0B9F"/>
    <w:rsid w:val="00DE1BA6"/>
    <w:rsid w:val="00E05226"/>
    <w:rsid w:val="00E378EB"/>
    <w:rsid w:val="00E47139"/>
    <w:rsid w:val="00E64CAF"/>
    <w:rsid w:val="00EE57AE"/>
    <w:rsid w:val="00EE5B20"/>
    <w:rsid w:val="00EE5FED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D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E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D8F"/>
  </w:style>
  <w:style w:type="paragraph" w:styleId="a5">
    <w:name w:val="footer"/>
    <w:basedOn w:val="a"/>
    <w:link w:val="a6"/>
    <w:uiPriority w:val="99"/>
    <w:unhideWhenUsed/>
    <w:rsid w:val="00FE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D8F"/>
  </w:style>
  <w:style w:type="paragraph" w:styleId="a7">
    <w:name w:val="Balloon Text"/>
    <w:basedOn w:val="a"/>
    <w:link w:val="a8"/>
    <w:uiPriority w:val="99"/>
    <w:semiHidden/>
    <w:unhideWhenUsed/>
    <w:rsid w:val="003D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38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2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Шелеметьева</cp:lastModifiedBy>
  <cp:revision>44</cp:revision>
  <cp:lastPrinted>2016-01-21T18:50:00Z</cp:lastPrinted>
  <dcterms:created xsi:type="dcterms:W3CDTF">2015-01-25T19:45:00Z</dcterms:created>
  <dcterms:modified xsi:type="dcterms:W3CDTF">2016-01-22T06:01:00Z</dcterms:modified>
</cp:coreProperties>
</file>